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1D41" w:rsidP="00941D41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0129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941D41" w:rsidP="00941D41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86MS0042-01-2023-008545-53</w:t>
      </w:r>
    </w:p>
    <w:p w:rsidR="00941D41" w:rsidRPr="00537347" w:rsidP="00941D41">
      <w:pPr>
        <w:ind w:firstLine="540"/>
        <w:jc w:val="center"/>
        <w:rPr>
          <w:sz w:val="26"/>
          <w:szCs w:val="26"/>
        </w:rPr>
      </w:pPr>
      <w:r w:rsidRPr="00537347">
        <w:rPr>
          <w:sz w:val="26"/>
          <w:szCs w:val="26"/>
        </w:rPr>
        <w:t>ПОСТАНОВЛЕНИЕ</w:t>
      </w:r>
    </w:p>
    <w:p w:rsidR="00941D41" w:rsidRPr="00537347" w:rsidP="00941D41">
      <w:pPr>
        <w:ind w:firstLine="540"/>
        <w:jc w:val="center"/>
        <w:rPr>
          <w:sz w:val="26"/>
          <w:szCs w:val="26"/>
        </w:rPr>
      </w:pPr>
      <w:r w:rsidRPr="00537347">
        <w:rPr>
          <w:sz w:val="26"/>
          <w:szCs w:val="26"/>
        </w:rPr>
        <w:t>об административном правонарушении</w:t>
      </w:r>
    </w:p>
    <w:p w:rsidR="00941D41" w:rsidRPr="00537347" w:rsidP="00941D41">
      <w:pPr>
        <w:ind w:firstLine="540"/>
        <w:jc w:val="center"/>
        <w:rPr>
          <w:sz w:val="26"/>
          <w:szCs w:val="26"/>
        </w:rPr>
      </w:pPr>
    </w:p>
    <w:p w:rsidR="00941D41" w:rsidRPr="00537347" w:rsidP="00941D41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город Нижневартовск</w:t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  <w:t xml:space="preserve">                                   17 января  2024 года</w:t>
      </w:r>
    </w:p>
    <w:p w:rsidR="00941D41" w:rsidRPr="00537347" w:rsidP="00941D41">
      <w:pPr>
        <w:ind w:firstLine="540"/>
        <w:jc w:val="center"/>
        <w:rPr>
          <w:sz w:val="26"/>
          <w:szCs w:val="26"/>
        </w:rPr>
      </w:pPr>
    </w:p>
    <w:p w:rsidR="00941D41" w:rsidRPr="00537347" w:rsidP="00941D41">
      <w:pPr>
        <w:widowControl w:val="0"/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Мировой судья судебного участка № 1 Нижневартовского</w:t>
      </w:r>
      <w:r w:rsidRPr="0053734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537347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941D41" w:rsidRPr="00270A7D" w:rsidP="00941D41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Генерального директора ООО «</w:t>
      </w:r>
      <w:r>
        <w:rPr>
          <w:sz w:val="26"/>
          <w:szCs w:val="26"/>
        </w:rPr>
        <w:t>Главпром</w:t>
      </w:r>
      <w:r w:rsidRPr="00537347">
        <w:rPr>
          <w:sz w:val="26"/>
          <w:szCs w:val="26"/>
        </w:rPr>
        <w:t xml:space="preserve">» – </w:t>
      </w:r>
      <w:r>
        <w:rPr>
          <w:sz w:val="26"/>
          <w:szCs w:val="26"/>
        </w:rPr>
        <w:t>Пастухова Алексея Александровича</w:t>
      </w:r>
      <w:r w:rsidRPr="00537347">
        <w:rPr>
          <w:sz w:val="26"/>
          <w:szCs w:val="26"/>
        </w:rPr>
        <w:t>,</w:t>
      </w:r>
      <w:r w:rsidRPr="00537347">
        <w:rPr>
          <w:sz w:val="26"/>
          <w:szCs w:val="26"/>
        </w:rPr>
        <w:t xml:space="preserve"> </w:t>
      </w:r>
      <w:r w:rsidR="00F44667">
        <w:rPr>
          <w:sz w:val="26"/>
          <w:szCs w:val="26"/>
        </w:rPr>
        <w:t>…</w:t>
      </w:r>
      <w:r w:rsidRPr="00270A7D">
        <w:rPr>
          <w:sz w:val="26"/>
          <w:szCs w:val="26"/>
        </w:rPr>
        <w:t xml:space="preserve"> года рождения, уроженца </w:t>
      </w:r>
      <w:r w:rsidR="00F44667">
        <w:rPr>
          <w:sz w:val="26"/>
          <w:szCs w:val="26"/>
        </w:rPr>
        <w:t>…</w:t>
      </w:r>
      <w:r w:rsidRPr="00270A7D">
        <w:rPr>
          <w:sz w:val="26"/>
          <w:szCs w:val="26"/>
        </w:rPr>
        <w:t xml:space="preserve">, проживающего по адресу: </w:t>
      </w:r>
      <w:r w:rsidR="00F44667">
        <w:rPr>
          <w:sz w:val="26"/>
          <w:szCs w:val="26"/>
        </w:rPr>
        <w:t>…</w:t>
      </w:r>
      <w:r w:rsidRPr="00270A7D">
        <w:rPr>
          <w:sz w:val="26"/>
          <w:szCs w:val="26"/>
        </w:rPr>
        <w:t xml:space="preserve">, паспорт </w:t>
      </w:r>
      <w:r w:rsidR="00F44667">
        <w:rPr>
          <w:sz w:val="26"/>
          <w:szCs w:val="26"/>
        </w:rPr>
        <w:t>…</w:t>
      </w:r>
      <w:r w:rsidRPr="00270A7D">
        <w:rPr>
          <w:rFonts w:eastAsia="MS Mincho"/>
          <w:sz w:val="26"/>
          <w:szCs w:val="26"/>
        </w:rPr>
        <w:t>,</w:t>
      </w:r>
      <w:r w:rsidRPr="00270A7D">
        <w:rPr>
          <w:sz w:val="26"/>
          <w:szCs w:val="26"/>
        </w:rPr>
        <w:t xml:space="preserve"> </w:t>
      </w:r>
    </w:p>
    <w:p w:rsidR="00941D41" w:rsidRPr="00270A7D" w:rsidP="00941D41">
      <w:pPr>
        <w:ind w:firstLine="540"/>
        <w:jc w:val="both"/>
        <w:rPr>
          <w:sz w:val="26"/>
          <w:szCs w:val="26"/>
        </w:rPr>
      </w:pPr>
    </w:p>
    <w:p w:rsidR="00941D41" w:rsidRPr="00270A7D" w:rsidP="00941D41">
      <w:pPr>
        <w:ind w:firstLine="708"/>
        <w:rPr>
          <w:sz w:val="26"/>
          <w:szCs w:val="26"/>
        </w:rPr>
      </w:pPr>
      <w:r w:rsidRPr="00270A7D">
        <w:rPr>
          <w:sz w:val="26"/>
          <w:szCs w:val="26"/>
        </w:rPr>
        <w:t xml:space="preserve">    </w:t>
      </w:r>
      <w:r w:rsidRPr="00270A7D">
        <w:rPr>
          <w:sz w:val="26"/>
          <w:szCs w:val="26"/>
        </w:rPr>
        <w:tab/>
      </w:r>
      <w:r w:rsidRPr="00270A7D">
        <w:rPr>
          <w:sz w:val="26"/>
          <w:szCs w:val="26"/>
        </w:rPr>
        <w:tab/>
      </w:r>
      <w:r w:rsidRPr="00270A7D">
        <w:rPr>
          <w:sz w:val="26"/>
          <w:szCs w:val="26"/>
        </w:rPr>
        <w:tab/>
      </w:r>
      <w:r w:rsidRPr="00270A7D">
        <w:rPr>
          <w:sz w:val="26"/>
          <w:szCs w:val="26"/>
        </w:rPr>
        <w:tab/>
        <w:t xml:space="preserve">   УСТАНОВИЛ:</w:t>
      </w:r>
    </w:p>
    <w:p w:rsidR="00941D41" w:rsidRPr="00270A7D" w:rsidP="00941D41">
      <w:pPr>
        <w:ind w:firstLine="540"/>
        <w:jc w:val="both"/>
        <w:rPr>
          <w:sz w:val="26"/>
          <w:szCs w:val="26"/>
        </w:rPr>
      </w:pPr>
      <w:r w:rsidRPr="00270A7D">
        <w:rPr>
          <w:rFonts w:eastAsia="MS Mincho"/>
          <w:sz w:val="26"/>
          <w:szCs w:val="26"/>
        </w:rPr>
        <w:t>Пастухов А.А.</w:t>
      </w:r>
      <w:r w:rsidRPr="00270A7D">
        <w:rPr>
          <w:sz w:val="26"/>
          <w:szCs w:val="26"/>
        </w:rPr>
        <w:t>, являясь генеральным</w:t>
      </w:r>
      <w:r w:rsidRPr="00270A7D">
        <w:rPr>
          <w:sz w:val="26"/>
          <w:szCs w:val="26"/>
        </w:rPr>
        <w:t xml:space="preserve"> директором ООО «Главпром», расположенного по адресу: г. Нижневартовск, </w:t>
      </w:r>
      <w:r w:rsidRPr="00270A7D">
        <w:rPr>
          <w:rFonts w:eastAsia="MS Mincho"/>
          <w:sz w:val="26"/>
          <w:szCs w:val="26"/>
        </w:rPr>
        <w:t xml:space="preserve">ул. Мира д. 14П офис 41, </w:t>
      </w:r>
      <w:r w:rsidRPr="00270A7D">
        <w:rPr>
          <w:sz w:val="26"/>
          <w:szCs w:val="26"/>
        </w:rPr>
        <w:t xml:space="preserve"> </w:t>
      </w:r>
      <w:r w:rsidRPr="00270A7D">
        <w:rPr>
          <w:color w:val="171717" w:themeColor="background2" w:themeShade="1A"/>
          <w:sz w:val="26"/>
          <w:szCs w:val="26"/>
        </w:rPr>
        <w:t xml:space="preserve">не современно представил </w:t>
      </w:r>
      <w:r w:rsidRPr="00270A7D">
        <w:rPr>
          <w:sz w:val="26"/>
          <w:szCs w:val="26"/>
        </w:rPr>
        <w:t xml:space="preserve">декларацию по налогу на прибыль организаций за </w:t>
      </w:r>
      <w:r w:rsidRPr="00270A7D">
        <w:rPr>
          <w:color w:val="FF0000"/>
          <w:sz w:val="26"/>
          <w:szCs w:val="26"/>
        </w:rPr>
        <w:t>6 месяцев 2023 года</w:t>
      </w:r>
      <w:r w:rsidRPr="00270A7D">
        <w:rPr>
          <w:sz w:val="26"/>
          <w:szCs w:val="26"/>
        </w:rPr>
        <w:t xml:space="preserve">,  срок представления не позднее </w:t>
      </w:r>
      <w:r w:rsidRPr="00270A7D">
        <w:rPr>
          <w:color w:val="FF0000"/>
          <w:sz w:val="26"/>
          <w:szCs w:val="26"/>
        </w:rPr>
        <w:t xml:space="preserve">25.07.2023 </w:t>
      </w:r>
      <w:r w:rsidRPr="00270A7D">
        <w:rPr>
          <w:sz w:val="26"/>
          <w:szCs w:val="26"/>
        </w:rPr>
        <w:t xml:space="preserve">года, фактически декларация </w:t>
      </w:r>
      <w:r w:rsidRPr="00270A7D">
        <w:rPr>
          <w:color w:val="FF0000"/>
          <w:sz w:val="26"/>
          <w:szCs w:val="26"/>
        </w:rPr>
        <w:t>предоставлена</w:t>
      </w:r>
      <w:r w:rsidRPr="00270A7D">
        <w:rPr>
          <w:sz w:val="26"/>
          <w:szCs w:val="26"/>
        </w:rPr>
        <w:t xml:space="preserve"> </w:t>
      </w:r>
      <w:r w:rsidRPr="00270A7D">
        <w:rPr>
          <w:color w:val="FF0000"/>
          <w:sz w:val="26"/>
          <w:szCs w:val="26"/>
        </w:rPr>
        <w:t>26.07.2023</w:t>
      </w:r>
      <w:r w:rsidRPr="00270A7D">
        <w:rPr>
          <w:sz w:val="26"/>
          <w:szCs w:val="26"/>
        </w:rPr>
        <w:t>, в результате чего им нарушены требования п. 3 ст. 289 Налогового кодекса РФ.</w:t>
      </w:r>
    </w:p>
    <w:p w:rsidR="00941D41" w:rsidRPr="00270A7D" w:rsidP="00941D41">
      <w:pPr>
        <w:widowControl w:val="0"/>
        <w:ind w:firstLine="530"/>
        <w:jc w:val="both"/>
        <w:rPr>
          <w:sz w:val="26"/>
          <w:szCs w:val="26"/>
        </w:rPr>
      </w:pPr>
      <w:r w:rsidRPr="00270A7D">
        <w:rPr>
          <w:color w:val="FF0000"/>
          <w:sz w:val="26"/>
          <w:szCs w:val="26"/>
        </w:rPr>
        <w:t xml:space="preserve">Пастухов А.А. </w:t>
      </w:r>
      <w:r w:rsidRPr="00270A7D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</w:t>
      </w:r>
      <w:r w:rsidRPr="00270A7D">
        <w:rPr>
          <w:sz w:val="26"/>
          <w:szCs w:val="26"/>
        </w:rPr>
        <w:t xml:space="preserve">ного материала извещен надлежащим образом. </w:t>
      </w:r>
    </w:p>
    <w:p w:rsidR="00941D41" w:rsidRPr="00270A7D" w:rsidP="00941D41">
      <w:pPr>
        <w:ind w:left="24" w:firstLine="516"/>
        <w:jc w:val="both"/>
        <w:rPr>
          <w:sz w:val="26"/>
          <w:szCs w:val="26"/>
        </w:rPr>
      </w:pPr>
      <w:r w:rsidRPr="00270A7D">
        <w:rPr>
          <w:sz w:val="26"/>
          <w:szCs w:val="26"/>
        </w:rPr>
        <w:t xml:space="preserve">Вина </w:t>
      </w:r>
      <w:r w:rsidRPr="00270A7D">
        <w:rPr>
          <w:color w:val="FF0000"/>
          <w:sz w:val="26"/>
          <w:szCs w:val="26"/>
        </w:rPr>
        <w:t xml:space="preserve">Пастухова А.А. </w:t>
      </w:r>
      <w:r w:rsidRPr="00270A7D">
        <w:rPr>
          <w:sz w:val="26"/>
          <w:szCs w:val="26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подтверждается: </w:t>
      </w:r>
    </w:p>
    <w:p w:rsidR="00941D41" w:rsidRPr="00270A7D" w:rsidP="00941D41">
      <w:pPr>
        <w:ind w:firstLine="540"/>
        <w:jc w:val="both"/>
        <w:rPr>
          <w:sz w:val="26"/>
          <w:szCs w:val="26"/>
        </w:rPr>
      </w:pPr>
      <w:r w:rsidRPr="00270A7D">
        <w:rPr>
          <w:sz w:val="26"/>
          <w:szCs w:val="26"/>
        </w:rPr>
        <w:t>протоколом об административном правон</w:t>
      </w:r>
      <w:r w:rsidRPr="00270A7D">
        <w:rPr>
          <w:sz w:val="26"/>
          <w:szCs w:val="26"/>
        </w:rPr>
        <w:t xml:space="preserve">арушении № </w:t>
      </w:r>
      <w:r w:rsidRPr="00270A7D">
        <w:rPr>
          <w:color w:val="C00000"/>
          <w:sz w:val="26"/>
          <w:szCs w:val="26"/>
        </w:rPr>
        <w:t xml:space="preserve">8603233900422700001 от 05.12.2023 </w:t>
      </w:r>
      <w:r w:rsidRPr="00270A7D">
        <w:rPr>
          <w:sz w:val="26"/>
          <w:szCs w:val="26"/>
        </w:rPr>
        <w:t>года;</w:t>
      </w:r>
    </w:p>
    <w:p w:rsidR="00941D41" w:rsidRPr="00270A7D" w:rsidP="00941D41">
      <w:pPr>
        <w:ind w:firstLine="540"/>
        <w:jc w:val="both"/>
        <w:rPr>
          <w:sz w:val="26"/>
          <w:szCs w:val="26"/>
        </w:rPr>
      </w:pPr>
      <w:r w:rsidRPr="00270A7D">
        <w:rPr>
          <w:sz w:val="26"/>
          <w:szCs w:val="26"/>
        </w:rPr>
        <w:t>списками почтовых отправлений;</w:t>
      </w:r>
    </w:p>
    <w:p w:rsidR="00941D41" w:rsidRPr="005E6B88" w:rsidP="00941D41">
      <w:pPr>
        <w:ind w:firstLine="540"/>
        <w:jc w:val="both"/>
        <w:rPr>
          <w:sz w:val="26"/>
          <w:szCs w:val="26"/>
        </w:rPr>
      </w:pPr>
      <w:r w:rsidRPr="00270A7D">
        <w:rPr>
          <w:sz w:val="26"/>
          <w:szCs w:val="26"/>
        </w:rPr>
        <w:t>копией уведомления о вызове руководителя для составления протокола об административном правонарушении</w:t>
      </w:r>
      <w:r w:rsidRPr="005E6B88">
        <w:rPr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05.12.2023</w:t>
      </w:r>
      <w:r w:rsidRPr="00F10A8B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  в Межрайонную ИФНС России по ХМАО – Югре № 6 по адресу:</w:t>
      </w:r>
      <w:r w:rsidRPr="005E6B88">
        <w:rPr>
          <w:sz w:val="26"/>
          <w:szCs w:val="26"/>
        </w:rPr>
        <w:t xml:space="preserve"> г. Нижневартовск, ул. Менделеева, д. 13, каб. № 2</w:t>
      </w:r>
      <w:r>
        <w:rPr>
          <w:sz w:val="26"/>
          <w:szCs w:val="26"/>
        </w:rPr>
        <w:t>05</w:t>
      </w:r>
      <w:r w:rsidRPr="005E6B88">
        <w:rPr>
          <w:sz w:val="26"/>
          <w:szCs w:val="26"/>
        </w:rPr>
        <w:t>;</w:t>
      </w:r>
    </w:p>
    <w:p w:rsidR="00941D41" w:rsidRPr="005E6B88" w:rsidP="00941D41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отчетом об отслеживании отправления с почтовым идентификатором; </w:t>
      </w:r>
    </w:p>
    <w:p w:rsidR="00941D41" w:rsidRPr="005E6B88" w:rsidP="00941D41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справкой инспектора от  </w:t>
      </w:r>
      <w:r>
        <w:rPr>
          <w:color w:val="C00000"/>
          <w:sz w:val="26"/>
          <w:szCs w:val="26"/>
        </w:rPr>
        <w:t>05.12.2023</w:t>
      </w:r>
      <w:r w:rsidRPr="00F10A8B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года;</w:t>
      </w:r>
    </w:p>
    <w:p w:rsidR="00941D41" w:rsidRPr="005E6B88" w:rsidP="00941D41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выпиской из ЕГРЮЛ от </w:t>
      </w:r>
      <w:r>
        <w:rPr>
          <w:color w:val="C00000"/>
          <w:sz w:val="26"/>
          <w:szCs w:val="26"/>
        </w:rPr>
        <w:t>05.12.2023</w:t>
      </w:r>
      <w:r w:rsidRPr="00F10A8B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</w:t>
      </w:r>
      <w:r w:rsidRPr="005E6B88">
        <w:rPr>
          <w:color w:val="FF0000"/>
          <w:sz w:val="26"/>
          <w:szCs w:val="26"/>
        </w:rPr>
        <w:t>;</w:t>
      </w:r>
    </w:p>
    <w:p w:rsidR="00941D41" w:rsidRPr="005E6B88" w:rsidP="00941D41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>приходит к следующему</w:t>
      </w:r>
    </w:p>
    <w:p w:rsidR="00941D41" w:rsidRPr="00BE2C1D" w:rsidP="00941D41">
      <w:pPr>
        <w:ind w:firstLine="540"/>
        <w:jc w:val="both"/>
        <w:rPr>
          <w:sz w:val="26"/>
          <w:szCs w:val="26"/>
        </w:rPr>
      </w:pPr>
      <w:r w:rsidRPr="00BE2C1D">
        <w:rPr>
          <w:sz w:val="26"/>
          <w:szCs w:val="26"/>
        </w:rPr>
        <w:t xml:space="preserve">Согласно п. 3 ст. 289 НК РФ налогоплательщики по итогам </w:t>
      </w:r>
      <w:hyperlink w:anchor="sub_2852" w:history="1">
        <w:r w:rsidRPr="00BE2C1D">
          <w:rPr>
            <w:sz w:val="26"/>
            <w:szCs w:val="26"/>
          </w:rPr>
          <w:t>отчетного периода</w:t>
        </w:r>
      </w:hyperlink>
      <w:r w:rsidRPr="00BE2C1D">
        <w:rPr>
          <w:sz w:val="26"/>
          <w:szCs w:val="26"/>
        </w:rPr>
        <w:t xml:space="preserve"> представляют налоговые декларации упрощенной формы. Некоммерческие организации, у которых не возникает обязательств по уплате налога, представляют налогов</w:t>
      </w:r>
      <w:r w:rsidRPr="00BE2C1D">
        <w:rPr>
          <w:sz w:val="26"/>
          <w:szCs w:val="26"/>
        </w:rPr>
        <w:t>ую декларацию по упрощенной форме по истечении налогового периода.</w:t>
      </w:r>
    </w:p>
    <w:p w:rsidR="00941D41" w:rsidRPr="00537347" w:rsidP="00941D41">
      <w:pPr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>
        <w:rPr>
          <w:color w:val="C00000"/>
          <w:sz w:val="26"/>
          <w:szCs w:val="26"/>
        </w:rPr>
        <w:t>Пастухов А.А.</w:t>
      </w:r>
      <w:r w:rsidRPr="00537347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537347">
        <w:rPr>
          <w:sz w:val="26"/>
          <w:szCs w:val="26"/>
        </w:rPr>
        <w:t xml:space="preserve">я налоговой декларации в налоговый орган по месту учета. </w:t>
      </w: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41D41" w:rsidRPr="00537347" w:rsidP="00941D41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</w:t>
      </w:r>
      <w:r w:rsidRPr="00537347">
        <w:rPr>
          <w:color w:val="171717" w:themeColor="background2" w:themeShade="1A"/>
          <w:sz w:val="26"/>
          <w:szCs w:val="26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537347">
        <w:rPr>
          <w:color w:val="171717" w:themeColor="background2" w:themeShade="1A"/>
          <w:sz w:val="26"/>
          <w:szCs w:val="26"/>
        </w:rPr>
        <w:t>имым назначить административное наказание в виде предупреждения.</w:t>
      </w: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41D41" w:rsidRPr="00537347" w:rsidP="00941D41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941D41" w:rsidRPr="00537347" w:rsidP="00941D4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537347">
        <w:rPr>
          <w:color w:val="171717" w:themeColor="background2" w:themeShade="1A"/>
          <w:sz w:val="26"/>
          <w:szCs w:val="26"/>
        </w:rPr>
        <w:t>ПОСТАНОВИЛ:</w:t>
      </w:r>
    </w:p>
    <w:p w:rsidR="00941D41" w:rsidRPr="00537347" w:rsidP="00941D4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37347">
        <w:rPr>
          <w:sz w:val="26"/>
          <w:szCs w:val="26"/>
        </w:rPr>
        <w:t>Генерального директора ООО «</w:t>
      </w:r>
      <w:r>
        <w:rPr>
          <w:sz w:val="26"/>
          <w:szCs w:val="26"/>
        </w:rPr>
        <w:t>Главпром</w:t>
      </w:r>
      <w:r w:rsidRPr="00537347">
        <w:rPr>
          <w:sz w:val="26"/>
          <w:szCs w:val="26"/>
        </w:rPr>
        <w:t xml:space="preserve">» – </w:t>
      </w:r>
      <w:r>
        <w:rPr>
          <w:sz w:val="26"/>
          <w:szCs w:val="26"/>
        </w:rPr>
        <w:t>Пастухов</w:t>
      </w:r>
      <w:r>
        <w:rPr>
          <w:sz w:val="26"/>
          <w:szCs w:val="26"/>
        </w:rPr>
        <w:t>а Алексея Александровича</w:t>
      </w:r>
      <w:r w:rsidRPr="00537347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347">
        <w:rPr>
          <w:sz w:val="26"/>
          <w:szCs w:val="26"/>
        </w:rPr>
        <w:t>Постановление</w:t>
      </w:r>
      <w:r w:rsidRPr="00537347">
        <w:rPr>
          <w:sz w:val="26"/>
          <w:szCs w:val="26"/>
        </w:rPr>
        <w:t xml:space="preserve"> может быть обжаловано в Нижневартовский городской суд в течение 10 суток, через мирового судью, вынесшего постановление.</w:t>
      </w: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1D41" w:rsidRPr="00537347" w:rsidP="00941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1D41" w:rsidRPr="00537347" w:rsidP="00941D41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941D41" w:rsidRPr="00537347" w:rsidP="00941D41">
      <w:pPr>
        <w:rPr>
          <w:sz w:val="26"/>
          <w:szCs w:val="26"/>
        </w:rPr>
      </w:pPr>
      <w:r w:rsidRPr="00537347">
        <w:rPr>
          <w:sz w:val="26"/>
          <w:szCs w:val="26"/>
        </w:rPr>
        <w:t>Миро</w:t>
      </w:r>
      <w:r w:rsidRPr="00537347">
        <w:rPr>
          <w:sz w:val="26"/>
          <w:szCs w:val="26"/>
        </w:rPr>
        <w:t xml:space="preserve">вой судья судебного участка №1 </w:t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</w:r>
      <w:r w:rsidRPr="00537347">
        <w:rPr>
          <w:sz w:val="26"/>
          <w:szCs w:val="26"/>
        </w:rPr>
        <w:tab/>
        <w:t xml:space="preserve">  </w:t>
      </w:r>
      <w:r w:rsidRPr="00537347">
        <w:rPr>
          <w:sz w:val="26"/>
          <w:szCs w:val="26"/>
        </w:rPr>
        <w:tab/>
        <w:t xml:space="preserve"> О.В.Вдовина </w:t>
      </w:r>
    </w:p>
    <w:p w:rsidR="00941D41" w:rsidRPr="003A67B6" w:rsidP="00941D41">
      <w:pPr>
        <w:rPr>
          <w:sz w:val="26"/>
          <w:szCs w:val="26"/>
        </w:rPr>
      </w:pPr>
    </w:p>
    <w:p w:rsidR="00941D41" w:rsidRPr="00881BA9" w:rsidP="00941D41">
      <w:pPr>
        <w:rPr>
          <w:sz w:val="26"/>
          <w:szCs w:val="26"/>
        </w:rPr>
      </w:pPr>
    </w:p>
    <w:p w:rsidR="00941D41" w:rsidP="00941D41"/>
    <w:p w:rsidR="00941D41" w:rsidP="00941D41"/>
    <w:p w:rsidR="00941D41" w:rsidP="00941D41"/>
    <w:p w:rsidR="00941D41" w:rsidP="00941D41"/>
    <w:p w:rsidR="00941D41" w:rsidP="00941D41"/>
    <w:p w:rsidR="00B9028F"/>
    <w:sectPr w:rsidSect="005C6678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66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1"/>
    <w:rsid w:val="001C3D2E"/>
    <w:rsid w:val="00270A7D"/>
    <w:rsid w:val="003A67B6"/>
    <w:rsid w:val="00537347"/>
    <w:rsid w:val="005E6B88"/>
    <w:rsid w:val="00881BA9"/>
    <w:rsid w:val="00941D41"/>
    <w:rsid w:val="00B9028F"/>
    <w:rsid w:val="00BE2C1D"/>
    <w:rsid w:val="00D71611"/>
    <w:rsid w:val="00DB4ECA"/>
    <w:rsid w:val="00EB3725"/>
    <w:rsid w:val="00F10A8B"/>
    <w:rsid w:val="00F446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B16443-5F88-4427-9443-5985917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41D41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94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941D4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4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4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